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45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1724"/>
        <w:gridCol w:w="425"/>
        <w:gridCol w:w="1140"/>
        <w:gridCol w:w="850"/>
        <w:gridCol w:w="1271"/>
        <w:gridCol w:w="1281"/>
        <w:gridCol w:w="2948"/>
      </w:tblGrid>
      <w:tr w:rsidR="0054619B" w:rsidRPr="00290A17" w:rsidTr="0054619B">
        <w:trPr>
          <w:trHeight w:val="753"/>
        </w:trPr>
        <w:tc>
          <w:tcPr>
            <w:tcW w:w="686" w:type="dxa"/>
            <w:vMerge w:val="restart"/>
          </w:tcPr>
          <w:p w:rsidR="0054619B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申</w:t>
            </w:r>
          </w:p>
          <w:p w:rsidR="0054619B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請</w:t>
            </w: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24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5" w:type="dxa"/>
            <w:gridSpan w:val="2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1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48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</w:tr>
      <w:tr w:rsidR="0054619B" w:rsidRPr="00290A17" w:rsidTr="0054619B">
        <w:trPr>
          <w:trHeight w:val="839"/>
        </w:trPr>
        <w:tc>
          <w:tcPr>
            <w:tcW w:w="686" w:type="dxa"/>
            <w:vMerge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565" w:type="dxa"/>
            <w:gridSpan w:val="2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71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948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</w:tr>
      <w:tr w:rsidR="0054619B" w:rsidRPr="00290A17" w:rsidTr="0054619B">
        <w:trPr>
          <w:trHeight w:val="817"/>
        </w:trPr>
        <w:tc>
          <w:tcPr>
            <w:tcW w:w="686" w:type="dxa"/>
            <w:vMerge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班別</w:t>
            </w: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71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948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</w:tr>
      <w:tr w:rsidR="0054619B" w:rsidRPr="00290A17" w:rsidTr="0054619B">
        <w:trPr>
          <w:trHeight w:val="925"/>
        </w:trPr>
        <w:tc>
          <w:tcPr>
            <w:tcW w:w="686" w:type="dxa"/>
            <w:vMerge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交換學校、系所、年級</w:t>
            </w:r>
          </w:p>
        </w:tc>
        <w:tc>
          <w:tcPr>
            <w:tcW w:w="2415" w:type="dxa"/>
            <w:gridSpan w:val="3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229" w:type="dxa"/>
            <w:gridSpan w:val="2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</w:tr>
      <w:tr w:rsidR="0054619B" w:rsidRPr="00290A17" w:rsidTr="0054619B">
        <w:trPr>
          <w:trHeight w:val="719"/>
        </w:trPr>
        <w:tc>
          <w:tcPr>
            <w:tcW w:w="686" w:type="dxa"/>
            <w:vMerge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915" w:type="dxa"/>
            <w:gridSpan w:val="6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</w:tr>
      <w:tr w:rsidR="0054619B" w:rsidRPr="00290A17" w:rsidTr="0054619B">
        <w:trPr>
          <w:trHeight w:val="1182"/>
        </w:trPr>
        <w:tc>
          <w:tcPr>
            <w:tcW w:w="686" w:type="dxa"/>
          </w:tcPr>
          <w:p w:rsidR="0054619B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申</w:t>
            </w:r>
          </w:p>
          <w:p w:rsidR="0054619B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請</w:t>
            </w:r>
          </w:p>
          <w:p w:rsidR="0054619B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類</w:t>
            </w: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24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290A17">
              <w:rPr>
                <w:rFonts w:ascii="標楷體" w:eastAsia="標楷體" w:hAnsi="標楷體" w:hint="eastAsia"/>
              </w:rPr>
              <w:t>甲類</w:t>
            </w: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290A17">
              <w:rPr>
                <w:rFonts w:ascii="標楷體" w:eastAsia="標楷體" w:hAnsi="標楷體" w:hint="eastAsia"/>
              </w:rPr>
              <w:t>乙類</w:t>
            </w: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290A17">
              <w:rPr>
                <w:rFonts w:ascii="標楷體" w:eastAsia="標楷體" w:hAnsi="標楷體" w:hint="eastAsia"/>
              </w:rPr>
              <w:t>丙類</w:t>
            </w:r>
          </w:p>
        </w:tc>
        <w:tc>
          <w:tcPr>
            <w:tcW w:w="425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繳交文件</w:t>
            </w:r>
          </w:p>
        </w:tc>
        <w:tc>
          <w:tcPr>
            <w:tcW w:w="1990" w:type="dxa"/>
            <w:gridSpan w:val="2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290A17">
              <w:rPr>
                <w:rFonts w:ascii="標楷體" w:eastAsia="標楷體" w:hAnsi="標楷體" w:hint="eastAsia"/>
              </w:rPr>
              <w:t>申請書</w:t>
            </w: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290A17">
              <w:rPr>
                <w:rFonts w:ascii="標楷體" w:eastAsia="標楷體" w:hAnsi="標楷體" w:hint="eastAsia"/>
              </w:rPr>
              <w:t>特殊清寒證明</w:t>
            </w:r>
          </w:p>
        </w:tc>
        <w:tc>
          <w:tcPr>
            <w:tcW w:w="1271" w:type="dxa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特殊清寒狀況說明</w:t>
            </w:r>
          </w:p>
        </w:tc>
        <w:tc>
          <w:tcPr>
            <w:tcW w:w="4229" w:type="dxa"/>
            <w:gridSpan w:val="2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</w:tc>
      </w:tr>
      <w:tr w:rsidR="0054619B" w:rsidRPr="00290A17" w:rsidTr="0054619B">
        <w:trPr>
          <w:trHeight w:val="5674"/>
        </w:trPr>
        <w:tc>
          <w:tcPr>
            <w:tcW w:w="10325" w:type="dxa"/>
            <w:gridSpan w:val="8"/>
          </w:tcPr>
          <w:p w:rsidR="0054619B" w:rsidRPr="0054619B" w:rsidRDefault="0054619B" w:rsidP="0054619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54619B">
              <w:rPr>
                <w:rFonts w:ascii="標楷體" w:eastAsia="標楷體" w:hAnsi="標楷體" w:hint="eastAsia"/>
                <w:color w:val="000000"/>
                <w:szCs w:val="32"/>
              </w:rPr>
              <w:t>佛光大學</w:t>
            </w:r>
            <w:r w:rsidRPr="0054619B">
              <w:rPr>
                <w:rFonts w:ascii="標楷體" w:eastAsia="標楷體" w:hAnsi="標楷體" w:hint="eastAsia"/>
                <w:szCs w:val="32"/>
              </w:rPr>
              <w:t>赴大陸高校交換生補助作業</w:t>
            </w:r>
            <w:r w:rsidRPr="0054619B">
              <w:rPr>
                <w:rFonts w:ascii="標楷體" w:eastAsia="標楷體" w:hAnsi="標楷體"/>
                <w:szCs w:val="32"/>
              </w:rPr>
              <w:t>準則</w:t>
            </w:r>
            <w:r w:rsidRPr="0054619B">
              <w:rPr>
                <w:rFonts w:ascii="標楷體" w:eastAsia="標楷體" w:hAnsi="標楷體" w:hint="eastAsia"/>
                <w:szCs w:val="32"/>
              </w:rPr>
              <w:t>(節</w:t>
            </w:r>
            <w:r w:rsidRPr="0054619B">
              <w:rPr>
                <w:rFonts w:ascii="標楷體" w:eastAsia="標楷體" w:hAnsi="標楷體"/>
                <w:szCs w:val="32"/>
              </w:rPr>
              <w:t>錄</w:t>
            </w:r>
            <w:r w:rsidRPr="0054619B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54619B" w:rsidRPr="00D01D71" w:rsidRDefault="0054619B" w:rsidP="0054619B">
            <w:pPr>
              <w:spacing w:beforeLines="50" w:before="180"/>
              <w:ind w:left="851" w:hanging="851"/>
              <w:jc w:val="both"/>
              <w:rPr>
                <w:rFonts w:ascii="標楷體" w:eastAsia="標楷體" w:hAnsi="標楷體"/>
              </w:rPr>
            </w:pPr>
            <w:r w:rsidRPr="00D01D71">
              <w:rPr>
                <w:rFonts w:ascii="標楷體" w:eastAsia="標楷體" w:hAnsi="標楷體" w:hint="eastAsia"/>
              </w:rPr>
              <w:t>第 7 條    注意事項：</w:t>
            </w:r>
          </w:p>
          <w:p w:rsidR="0054619B" w:rsidRPr="00D01D71" w:rsidRDefault="0054619B" w:rsidP="0054619B">
            <w:pPr>
              <w:ind w:left="1333" w:hanging="482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D01D71">
              <w:rPr>
                <w:rFonts w:ascii="標楷體" w:eastAsia="標楷體" w:hAnsi="標楷體"/>
                <w:color w:val="000000"/>
                <w:kern w:val="0"/>
              </w:rPr>
              <w:t>一、</w:t>
            </w:r>
            <w:r w:rsidRPr="00D01D71">
              <w:rPr>
                <w:rFonts w:ascii="標楷體" w:eastAsia="標楷體" w:hAnsi="標楷體" w:hint="eastAsia"/>
                <w:color w:val="000000"/>
              </w:rPr>
              <w:t>受本準則補助者自核定補助公告日起，赴大陸姐妹校交換期間未滿一學期</w:t>
            </w:r>
            <w:r w:rsidRPr="00D01D71">
              <w:rPr>
                <w:rFonts w:ascii="標楷體" w:eastAsia="標楷體" w:hAnsi="標楷體"/>
                <w:color w:val="000000"/>
              </w:rPr>
              <w:t>(</w:t>
            </w:r>
            <w:r w:rsidRPr="00D01D71">
              <w:rPr>
                <w:rFonts w:ascii="標楷體" w:eastAsia="標楷體" w:hAnsi="標楷體" w:hint="eastAsia"/>
                <w:color w:val="000000"/>
              </w:rPr>
              <w:t>學季</w:t>
            </w:r>
            <w:r w:rsidRPr="00D01D71">
              <w:rPr>
                <w:rFonts w:ascii="標楷體" w:eastAsia="標楷體" w:hAnsi="標楷體"/>
                <w:color w:val="000000"/>
              </w:rPr>
              <w:t>)</w:t>
            </w:r>
            <w:r w:rsidRPr="00D01D71">
              <w:rPr>
                <w:rFonts w:ascii="標楷體" w:eastAsia="標楷體" w:hAnsi="標楷體" w:hint="eastAsia"/>
                <w:color w:val="000000"/>
              </w:rPr>
              <w:t>，不得領取本補助款，已領取者應全數償還。</w:t>
            </w:r>
          </w:p>
          <w:p w:rsidR="0054619B" w:rsidRPr="00D01D71" w:rsidRDefault="0054619B" w:rsidP="0054619B">
            <w:pPr>
              <w:ind w:left="1333" w:hanging="482"/>
              <w:jc w:val="both"/>
              <w:rPr>
                <w:rFonts w:ascii="標楷體" w:eastAsia="標楷體" w:hAnsi="標楷體"/>
                <w:color w:val="000000"/>
              </w:rPr>
            </w:pPr>
            <w:r w:rsidRPr="00D01D71">
              <w:rPr>
                <w:rFonts w:ascii="標楷體" w:eastAsia="標楷體" w:hAnsi="標楷體"/>
                <w:color w:val="000000"/>
                <w:kern w:val="0"/>
              </w:rPr>
              <w:t>二、</w:t>
            </w:r>
            <w:r w:rsidRPr="00D01D71">
              <w:rPr>
                <w:rFonts w:ascii="標楷體" w:eastAsia="標楷體" w:hAnsi="標楷體" w:hint="eastAsia"/>
                <w:color w:val="000000"/>
              </w:rPr>
              <w:t>受本準則補助者於交換期間，應保有學校學籍（未休學），且在大陸不得辦理休學，並應遵守該校一切規定，不得做出有損兩校校譽之行為；交換結束後，應返回學校報到。違反上開規定者，不得領取本補助款，已領取者應全數償還。</w:t>
            </w:r>
          </w:p>
          <w:p w:rsidR="0054619B" w:rsidRPr="00D01D71" w:rsidRDefault="0054619B" w:rsidP="0054619B">
            <w:pPr>
              <w:ind w:left="1333" w:hanging="482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D01D71">
              <w:rPr>
                <w:rFonts w:ascii="標楷體" w:eastAsia="標楷體" w:hAnsi="標楷體" w:hint="eastAsia"/>
                <w:color w:val="000000"/>
                <w:kern w:val="0"/>
              </w:rPr>
              <w:t>三</w:t>
            </w:r>
            <w:r w:rsidRPr="00D01D71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 w:rsidRPr="00D01D71">
              <w:rPr>
                <w:rFonts w:ascii="標楷體" w:eastAsia="標楷體" w:hAnsi="標楷體" w:hint="eastAsia"/>
                <w:color w:val="000000"/>
              </w:rPr>
              <w:t>受本準則補助者，同一申請人，同一教育階段，以補助一次為限。經核定領取本補助金之學生，仍可申請其他獎學金。</w:t>
            </w:r>
          </w:p>
          <w:p w:rsidR="0054619B" w:rsidRPr="00D01D71" w:rsidRDefault="0054619B" w:rsidP="0054619B">
            <w:pPr>
              <w:autoSpaceDE w:val="0"/>
              <w:autoSpaceDN w:val="0"/>
              <w:adjustRightInd w:val="0"/>
              <w:ind w:left="371" w:firstLine="48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</w:pPr>
            <w:r w:rsidRPr="00D01D71"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D01D71">
              <w:rPr>
                <w:rFonts w:ascii="標楷體" w:eastAsia="標楷體" w:hAnsi="標楷體" w:cs="標楷體"/>
                <w:color w:val="000000"/>
                <w:kern w:val="0"/>
              </w:rPr>
              <w:t>、</w:t>
            </w:r>
            <w:r w:rsidRPr="00D01D71">
              <w:rPr>
                <w:rFonts w:ascii="標楷體" w:eastAsia="標楷體" w:hAnsi="標楷體" w:cs="標楷體" w:hint="eastAsia"/>
                <w:color w:val="000000"/>
                <w:kern w:val="0"/>
              </w:rPr>
              <w:t>來回機票編列以各航空公</w:t>
            </w:r>
            <w:bookmarkStart w:id="0" w:name="_GoBack"/>
            <w:bookmarkEnd w:id="0"/>
            <w:r w:rsidRPr="00D01D71">
              <w:rPr>
                <w:rFonts w:ascii="標楷體" w:eastAsia="標楷體" w:hAnsi="標楷體" w:cs="標楷體" w:hint="eastAsia"/>
                <w:color w:val="000000"/>
                <w:kern w:val="0"/>
              </w:rPr>
              <w:t>司最直接航線經濟艙票價為原則。</w:t>
            </w:r>
          </w:p>
          <w:p w:rsidR="0054619B" w:rsidRPr="00D01D71" w:rsidRDefault="0054619B" w:rsidP="0054619B">
            <w:pPr>
              <w:ind w:left="1333" w:hanging="482"/>
              <w:jc w:val="both"/>
              <w:rPr>
                <w:rFonts w:ascii="標楷體" w:eastAsia="標楷體" w:hAnsi="標楷體"/>
                <w:color w:val="000000"/>
              </w:rPr>
            </w:pPr>
            <w:r w:rsidRPr="00D01D71">
              <w:rPr>
                <w:rFonts w:ascii="標楷體" w:eastAsia="標楷體" w:hAnsi="標楷體" w:hint="eastAsia"/>
                <w:color w:val="000000"/>
              </w:rPr>
              <w:t>五、交換學生所繳交之心得報告，</w:t>
            </w:r>
            <w:r w:rsidRPr="0054619B">
              <w:rPr>
                <w:rFonts w:ascii="標楷體" w:eastAsia="標楷體" w:hAnsi="標楷體" w:hint="eastAsia"/>
              </w:rPr>
              <w:t>國</w:t>
            </w:r>
            <w:r w:rsidRPr="0054619B">
              <w:rPr>
                <w:rFonts w:ascii="標楷體" w:eastAsia="標楷體" w:hAnsi="標楷體"/>
              </w:rPr>
              <w:t>際暨兩岸事務處</w:t>
            </w:r>
            <w:r w:rsidRPr="00D01D71">
              <w:rPr>
                <w:rFonts w:ascii="標楷體" w:eastAsia="標楷體" w:hAnsi="標楷體" w:hint="eastAsia"/>
                <w:color w:val="000000"/>
              </w:rPr>
              <w:t>得在本校網站公開。</w:t>
            </w:r>
          </w:p>
          <w:p w:rsidR="0054619B" w:rsidRPr="000D63F0" w:rsidRDefault="0054619B" w:rsidP="0054619B">
            <w:pPr>
              <w:ind w:leftChars="355" w:left="1279" w:hangingChars="178" w:hanging="427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D01D71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54619B">
              <w:rPr>
                <w:rFonts w:ascii="標楷體" w:eastAsia="標楷體" w:hAnsi="標楷體"/>
              </w:rPr>
              <w:t>交換生</w:t>
            </w:r>
            <w:r w:rsidRPr="0054619B">
              <w:rPr>
                <w:rFonts w:ascii="標楷體" w:eastAsia="標楷體" w:hAnsi="標楷體" w:hint="eastAsia"/>
              </w:rPr>
              <w:t>返國後，至少需</w:t>
            </w:r>
            <w:r w:rsidRPr="0054619B">
              <w:rPr>
                <w:rFonts w:ascii="標楷體" w:eastAsia="標楷體" w:hAnsi="標楷體"/>
              </w:rPr>
              <w:t>完成</w:t>
            </w:r>
            <w:r w:rsidRPr="0054619B">
              <w:rPr>
                <w:rFonts w:ascii="標楷體" w:eastAsia="標楷體" w:hAnsi="標楷體" w:hint="eastAsia"/>
              </w:rPr>
              <w:t>8小時之服</w:t>
            </w:r>
            <w:r w:rsidRPr="0054619B">
              <w:rPr>
                <w:rFonts w:ascii="標楷體" w:eastAsia="標楷體" w:hAnsi="標楷體"/>
              </w:rPr>
              <w:t>務時數，服務內容包</w:t>
            </w:r>
            <w:r w:rsidRPr="0054619B">
              <w:rPr>
                <w:rFonts w:ascii="標楷體" w:eastAsia="標楷體" w:hAnsi="標楷體" w:hint="eastAsia"/>
              </w:rPr>
              <w:t>含協助</w:t>
            </w:r>
            <w:r w:rsidRPr="0054619B">
              <w:rPr>
                <w:rFonts w:ascii="標楷體" w:eastAsia="標楷體" w:hAnsi="標楷體"/>
              </w:rPr>
              <w:t>交換生甄選說明會</w:t>
            </w:r>
            <w:r w:rsidRPr="0054619B">
              <w:rPr>
                <w:rFonts w:ascii="標楷體" w:eastAsia="標楷體" w:hAnsi="標楷體" w:hint="eastAsia"/>
              </w:rPr>
              <w:t>之經</w:t>
            </w:r>
            <w:r w:rsidRPr="0054619B">
              <w:rPr>
                <w:rFonts w:ascii="標楷體" w:eastAsia="標楷體" w:hAnsi="標楷體"/>
              </w:rPr>
              <w:t>驗分享</w:t>
            </w:r>
            <w:r w:rsidRPr="0054619B">
              <w:rPr>
                <w:rFonts w:ascii="標楷體" w:eastAsia="標楷體" w:hAnsi="標楷體" w:hint="eastAsia"/>
              </w:rPr>
              <w:t>及境外交流生來台接送機、以及境外生貴賓接</w:t>
            </w:r>
            <w:r w:rsidRPr="0054619B">
              <w:rPr>
                <w:rFonts w:ascii="標楷體" w:eastAsia="標楷體" w:hAnsi="標楷體"/>
              </w:rPr>
              <w:t>待</w:t>
            </w:r>
            <w:r w:rsidRPr="0054619B">
              <w:rPr>
                <w:rFonts w:ascii="標楷體" w:eastAsia="標楷體" w:hAnsi="標楷體" w:hint="eastAsia"/>
              </w:rPr>
              <w:t>、</w:t>
            </w:r>
            <w:r w:rsidRPr="0054619B">
              <w:rPr>
                <w:rFonts w:ascii="標楷體" w:eastAsia="標楷體" w:hAnsi="標楷體"/>
              </w:rPr>
              <w:t>交</w:t>
            </w:r>
            <w:r w:rsidRPr="0054619B">
              <w:rPr>
                <w:rFonts w:ascii="標楷體" w:eastAsia="標楷體" w:hAnsi="標楷體" w:hint="eastAsia"/>
              </w:rPr>
              <w:t>流生</w:t>
            </w:r>
            <w:r w:rsidRPr="0054619B">
              <w:rPr>
                <w:rFonts w:ascii="標楷體" w:eastAsia="標楷體" w:hAnsi="標楷體"/>
              </w:rPr>
              <w:t>迎新送舊活動</w:t>
            </w:r>
            <w:r w:rsidRPr="0054619B">
              <w:rPr>
                <w:rFonts w:ascii="標楷體" w:eastAsia="標楷體" w:hAnsi="標楷體" w:hint="eastAsia"/>
              </w:rPr>
              <w:t>、協助生活適應及輔</w:t>
            </w:r>
            <w:r w:rsidRPr="0054619B">
              <w:rPr>
                <w:rFonts w:ascii="標楷體" w:eastAsia="標楷體" w:hAnsi="標楷體"/>
              </w:rPr>
              <w:t>導交換留學準備</w:t>
            </w:r>
            <w:r w:rsidRPr="0054619B">
              <w:rPr>
                <w:rFonts w:ascii="標楷體" w:eastAsia="標楷體" w:hAnsi="標楷體" w:hint="eastAsia"/>
              </w:rPr>
              <w:t>等之</w:t>
            </w:r>
            <w:r w:rsidRPr="0054619B">
              <w:rPr>
                <w:rFonts w:ascii="標楷體" w:eastAsia="標楷體" w:hAnsi="標楷體" w:hint="eastAsia"/>
                <w:u w:val="single"/>
              </w:rPr>
              <w:t>本處</w:t>
            </w:r>
            <w:r w:rsidRPr="0054619B">
              <w:rPr>
                <w:rFonts w:ascii="標楷體" w:eastAsia="標楷體" w:hAnsi="標楷體" w:hint="eastAsia"/>
              </w:rPr>
              <w:t>認可之相關服務時數。並於完成服務時數後，始得請領來</w:t>
            </w:r>
            <w:r w:rsidRPr="0054619B">
              <w:rPr>
                <w:rFonts w:ascii="標楷體" w:eastAsia="標楷體" w:hAnsi="標楷體"/>
              </w:rPr>
              <w:t>回機票</w:t>
            </w:r>
            <w:r w:rsidRPr="0054619B">
              <w:rPr>
                <w:rFonts w:ascii="標楷體" w:eastAsia="標楷體" w:hAnsi="標楷體" w:hint="eastAsia"/>
              </w:rPr>
              <w:t>費</w:t>
            </w:r>
            <w:r w:rsidRPr="0054619B">
              <w:rPr>
                <w:rFonts w:ascii="標楷體" w:eastAsia="標楷體" w:hAnsi="標楷體"/>
              </w:rPr>
              <w:t>七成的</w:t>
            </w:r>
            <w:r w:rsidRPr="0054619B">
              <w:rPr>
                <w:rFonts w:ascii="標楷體" w:eastAsia="標楷體" w:hAnsi="標楷體" w:hint="eastAsia"/>
              </w:rPr>
              <w:t>20%之補助，未完成者，</w:t>
            </w:r>
            <w:r w:rsidRPr="0054619B">
              <w:rPr>
                <w:rFonts w:ascii="標楷體" w:eastAsia="標楷體" w:hAnsi="標楷體"/>
              </w:rPr>
              <w:t>則</w:t>
            </w:r>
            <w:r w:rsidRPr="0054619B">
              <w:rPr>
                <w:rFonts w:ascii="標楷體" w:eastAsia="標楷體" w:hAnsi="標楷體" w:hint="eastAsia"/>
              </w:rPr>
              <w:t>取</w:t>
            </w:r>
            <w:r w:rsidRPr="0054619B">
              <w:rPr>
                <w:rFonts w:ascii="標楷體" w:eastAsia="標楷體" w:hAnsi="標楷體"/>
              </w:rPr>
              <w:t>消提供</w:t>
            </w:r>
            <w:r w:rsidRPr="0054619B">
              <w:rPr>
                <w:rFonts w:ascii="標楷體" w:eastAsia="標楷體" w:hAnsi="標楷體" w:hint="eastAsia"/>
              </w:rPr>
              <w:t>補</w:t>
            </w:r>
            <w:r w:rsidRPr="0054619B">
              <w:rPr>
                <w:rFonts w:ascii="標楷體" w:eastAsia="標楷體" w:hAnsi="標楷體"/>
              </w:rPr>
              <w:t>助機票七成的</w:t>
            </w:r>
            <w:r w:rsidRPr="0054619B">
              <w:rPr>
                <w:rFonts w:ascii="標楷體" w:eastAsia="標楷體" w:hAnsi="標楷體" w:hint="eastAsia"/>
              </w:rPr>
              <w:t>20%。</w:t>
            </w:r>
          </w:p>
          <w:p w:rsidR="0054619B" w:rsidRPr="00D01D71" w:rsidRDefault="0054619B" w:rsidP="0054619B">
            <w:pPr>
              <w:ind w:left="1333" w:hanging="482"/>
              <w:jc w:val="both"/>
              <w:rPr>
                <w:rFonts w:ascii="標楷體" w:eastAsia="標楷體" w:hAnsi="標楷體" w:hint="eastAsia"/>
              </w:rPr>
            </w:pPr>
            <w:r w:rsidRPr="00D01D71">
              <w:rPr>
                <w:rFonts w:ascii="標楷體" w:eastAsia="標楷體" w:hAnsi="標楷體" w:hint="eastAsia"/>
                <w:color w:val="000000"/>
              </w:rPr>
              <w:t>七、當學期未能成行者，取消錄取資格。</w:t>
            </w:r>
          </w:p>
          <w:p w:rsidR="0054619B" w:rsidRPr="0054619B" w:rsidRDefault="0054619B" w:rsidP="0054619B">
            <w:pPr>
              <w:rPr>
                <w:rFonts w:ascii="標楷體" w:eastAsia="標楷體" w:hAnsi="標楷體" w:hint="eastAsia"/>
              </w:rPr>
            </w:pPr>
          </w:p>
        </w:tc>
      </w:tr>
      <w:tr w:rsidR="0054619B" w:rsidRPr="00290A17" w:rsidTr="0054619B">
        <w:trPr>
          <w:trHeight w:val="1827"/>
        </w:trPr>
        <w:tc>
          <w:tcPr>
            <w:tcW w:w="4825" w:type="dxa"/>
            <w:gridSpan w:val="5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本人已充分了解並願意遵守以上準則各項條文相關規定。</w:t>
            </w: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</w:p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申請人簽章:</w:t>
            </w:r>
          </w:p>
        </w:tc>
        <w:tc>
          <w:tcPr>
            <w:tcW w:w="5500" w:type="dxa"/>
            <w:gridSpan w:val="3"/>
          </w:tcPr>
          <w:p w:rsidR="0054619B" w:rsidRPr="00290A17" w:rsidRDefault="0054619B" w:rsidP="0054619B">
            <w:pPr>
              <w:rPr>
                <w:rFonts w:ascii="標楷體" w:eastAsia="標楷體" w:hAnsi="標楷體"/>
              </w:rPr>
            </w:pPr>
            <w:r w:rsidRPr="00290A17">
              <w:rPr>
                <w:rFonts w:ascii="標楷體" w:eastAsia="標楷體" w:hAnsi="標楷體" w:hint="eastAsia"/>
              </w:rPr>
              <w:t>家長簽章:</w:t>
            </w:r>
          </w:p>
        </w:tc>
      </w:tr>
    </w:tbl>
    <w:p w:rsidR="00333B63" w:rsidRPr="00290A17" w:rsidRDefault="00333B63">
      <w:pPr>
        <w:rPr>
          <w:rFonts w:ascii="標楷體" w:eastAsia="標楷體" w:hAnsi="標楷體"/>
          <w:sz w:val="28"/>
        </w:rPr>
      </w:pPr>
      <w:r w:rsidRPr="00290A17">
        <w:rPr>
          <w:rFonts w:ascii="標楷體" w:eastAsia="標楷體" w:hAnsi="標楷體" w:hint="eastAsia"/>
          <w:sz w:val="32"/>
        </w:rPr>
        <w:t xml:space="preserve">佛光大學   </w:t>
      </w:r>
      <w:r w:rsidR="002A0962" w:rsidRPr="00290A17">
        <w:rPr>
          <w:rFonts w:ascii="標楷體" w:eastAsia="標楷體" w:hAnsi="標楷體" w:hint="eastAsia"/>
          <w:sz w:val="32"/>
        </w:rPr>
        <w:t>學年度第</w:t>
      </w:r>
      <w:r w:rsidRPr="00290A17">
        <w:rPr>
          <w:rFonts w:ascii="標楷體" w:eastAsia="標楷體" w:hAnsi="標楷體" w:hint="eastAsia"/>
          <w:sz w:val="32"/>
        </w:rPr>
        <w:t xml:space="preserve">   學期赴大陸高校交換生補助作業申請表</w:t>
      </w:r>
    </w:p>
    <w:sectPr w:rsidR="00333B63" w:rsidRPr="00290A17" w:rsidSect="00290A17">
      <w:pgSz w:w="11906" w:h="16838" w:code="9"/>
      <w:pgMar w:top="851" w:right="85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7E" w:rsidRDefault="00D45D7E" w:rsidP="00786C35">
      <w:r>
        <w:separator/>
      </w:r>
    </w:p>
  </w:endnote>
  <w:endnote w:type="continuationSeparator" w:id="0">
    <w:p w:rsidR="00D45D7E" w:rsidRDefault="00D45D7E" w:rsidP="0078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7E" w:rsidRDefault="00D45D7E" w:rsidP="00786C35">
      <w:r>
        <w:separator/>
      </w:r>
    </w:p>
  </w:footnote>
  <w:footnote w:type="continuationSeparator" w:id="0">
    <w:p w:rsidR="00D45D7E" w:rsidRDefault="00D45D7E" w:rsidP="0078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2"/>
    <w:rsid w:val="00011601"/>
    <w:rsid w:val="000231D2"/>
    <w:rsid w:val="000F0598"/>
    <w:rsid w:val="00114806"/>
    <w:rsid w:val="0024156C"/>
    <w:rsid w:val="00290A17"/>
    <w:rsid w:val="002A0962"/>
    <w:rsid w:val="00333B63"/>
    <w:rsid w:val="00390862"/>
    <w:rsid w:val="0044023A"/>
    <w:rsid w:val="004F5425"/>
    <w:rsid w:val="0054619B"/>
    <w:rsid w:val="006237A1"/>
    <w:rsid w:val="00700AB6"/>
    <w:rsid w:val="00786C35"/>
    <w:rsid w:val="00802D4D"/>
    <w:rsid w:val="00944C47"/>
    <w:rsid w:val="00A14411"/>
    <w:rsid w:val="00A9466D"/>
    <w:rsid w:val="00B50E33"/>
    <w:rsid w:val="00BB3CB7"/>
    <w:rsid w:val="00D45D7E"/>
    <w:rsid w:val="00D70BA3"/>
    <w:rsid w:val="00DA74AA"/>
    <w:rsid w:val="00E57842"/>
    <w:rsid w:val="00E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577DA-6BE7-401F-90C2-A85B5827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C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C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57D3-1F14-4FB8-98AA-3F764977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dcterms:created xsi:type="dcterms:W3CDTF">2019-10-22T08:01:00Z</dcterms:created>
  <dcterms:modified xsi:type="dcterms:W3CDTF">2019-10-22T08:01:00Z</dcterms:modified>
</cp:coreProperties>
</file>